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3BA7" w14:textId="77777777" w:rsidR="00952D1C" w:rsidRPr="00457546" w:rsidRDefault="00952D1C" w:rsidP="00952D1C">
      <w:pPr>
        <w:pStyle w:val="a4"/>
        <w:rPr>
          <w:rFonts w:ascii="Times New Roman" w:hAnsi="Times New Roman" w:cs="Times New Roman"/>
          <w:sz w:val="2"/>
          <w:szCs w:val="2"/>
          <w:lang w:val="en-US"/>
        </w:rPr>
      </w:pPr>
    </w:p>
    <w:p w14:paraId="748A8F0E" w14:textId="58677AA4" w:rsidR="009B6696" w:rsidRPr="00952D1C" w:rsidRDefault="00DB4F54" w:rsidP="00952D1C">
      <w:pPr>
        <w:pStyle w:val="ab"/>
        <w:spacing w:before="0" w:after="0" w:line="240" w:lineRule="auto"/>
        <w:ind w:left="-709" w:right="-1"/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</w:pPr>
      <w:r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>Индивидуальная карточка предприятия «Сичер Лифт»</w:t>
      </w:r>
    </w:p>
    <w:p w14:paraId="1975C403" w14:textId="66C5CDE5" w:rsidR="009B6696" w:rsidRPr="00457546" w:rsidRDefault="009B6696" w:rsidP="005E763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394"/>
      </w:tblGrid>
      <w:tr w:rsidR="0019174D" w:rsidRPr="00457546" w14:paraId="674D3841" w14:textId="77777777" w:rsidTr="00457546">
        <w:trPr>
          <w:trHeight w:val="128"/>
        </w:trPr>
        <w:tc>
          <w:tcPr>
            <w:tcW w:w="6379" w:type="dxa"/>
            <w:vAlign w:val="center"/>
          </w:tcPr>
          <w:p w14:paraId="1097876E" w14:textId="7D3E9B68" w:rsidR="00952D1C" w:rsidRPr="00457546" w:rsidRDefault="00952D1C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Краткое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наименование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организации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КНО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2033338C" w14:textId="77777777" w:rsidR="00952D1C" w:rsidRPr="00457546" w:rsidRDefault="00952D1C" w:rsidP="0019174D">
            <w:pPr>
              <w:keepNext/>
              <w:spacing w:after="0" w:line="240" w:lineRule="auto"/>
              <w:jc w:val="center"/>
              <w:outlineLvl w:val="1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ООО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«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Сичер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Лифт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»</w:t>
            </w:r>
          </w:p>
        </w:tc>
      </w:tr>
      <w:tr w:rsidR="0019174D" w:rsidRPr="00457546" w14:paraId="6F13434C" w14:textId="77777777" w:rsidTr="00457546">
        <w:trPr>
          <w:trHeight w:val="564"/>
        </w:trPr>
        <w:tc>
          <w:tcPr>
            <w:tcW w:w="6379" w:type="dxa"/>
            <w:vAlign w:val="center"/>
          </w:tcPr>
          <w:p w14:paraId="187410E0" w14:textId="2F734EA1" w:rsidR="00952D1C" w:rsidRPr="00457546" w:rsidRDefault="00952D1C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Полное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наименование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 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организации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ПНО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37B80D22" w14:textId="77777777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Общество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с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ограниченной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ответственностью</w:t>
            </w:r>
          </w:p>
          <w:p w14:paraId="2ADCAE30" w14:textId="77777777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«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Сичер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Лифт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»</w:t>
            </w:r>
          </w:p>
        </w:tc>
      </w:tr>
      <w:tr w:rsidR="0019174D" w:rsidRPr="00457546" w14:paraId="07214F56" w14:textId="77777777" w:rsidTr="00457546">
        <w:tc>
          <w:tcPr>
            <w:tcW w:w="6379" w:type="dxa"/>
            <w:vAlign w:val="center"/>
          </w:tcPr>
          <w:p w14:paraId="5109AEF9" w14:textId="4A2E46DD" w:rsidR="00952D1C" w:rsidRPr="00457546" w:rsidRDefault="00952D1C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Юридический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адрес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нахождения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компании</w:t>
            </w:r>
            <w:r w:rsidR="00457546">
              <w:rPr>
                <w:rFonts w:ascii="Cambria" w:hAnsi="Cambria" w:cs="Cambria"/>
                <w:b/>
                <w:sz w:val="18"/>
                <w:szCs w:val="18"/>
              </w:rPr>
              <w:t>, почтовый адрес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ЮАНК</w:t>
            </w:r>
            <w:r w:rsidR="00457546">
              <w:rPr>
                <w:rFonts w:ascii="Cambria" w:hAnsi="Cambria" w:cs="Cambria"/>
                <w:b/>
                <w:sz w:val="18"/>
                <w:szCs w:val="18"/>
              </w:rPr>
              <w:t>, ПА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21C47CF1" w14:textId="77777777" w:rsid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127486,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г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.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Москва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,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ул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.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Ивана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Сусанина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, </w:t>
            </w:r>
          </w:p>
          <w:p w14:paraId="7B8A63BD" w14:textId="0F649C15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дом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 Math" w:hAnsi="Cambria Math" w:cs="Cambria Math"/>
                <w:b/>
                <w:sz w:val="18"/>
                <w:szCs w:val="18"/>
              </w:rPr>
              <w:t>№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4,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корпус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 Math" w:hAnsi="Cambria Math" w:cs="Cambria Math"/>
                <w:b/>
                <w:sz w:val="18"/>
                <w:szCs w:val="18"/>
              </w:rPr>
              <w:t>№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1,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офис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 Math" w:hAnsi="Cambria Math" w:cs="Cambria Math"/>
                <w:b/>
                <w:sz w:val="18"/>
                <w:szCs w:val="18"/>
              </w:rPr>
              <w:t>№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24</w:t>
            </w:r>
          </w:p>
        </w:tc>
      </w:tr>
      <w:tr w:rsidR="0019174D" w:rsidRPr="00457546" w14:paraId="4929B580" w14:textId="77777777" w:rsidTr="00457546">
        <w:tc>
          <w:tcPr>
            <w:tcW w:w="6379" w:type="dxa"/>
            <w:vAlign w:val="center"/>
          </w:tcPr>
          <w:p w14:paraId="7573E90D" w14:textId="5572772C" w:rsidR="00952D1C" w:rsidRPr="00457546" w:rsidRDefault="00952D1C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Фактический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адрес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нахождения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компании</w:t>
            </w:r>
            <w:r w:rsidR="00457546">
              <w:rPr>
                <w:rFonts w:ascii="Cambria" w:hAnsi="Cambria" w:cs="Cambria"/>
                <w:b/>
                <w:sz w:val="18"/>
                <w:szCs w:val="18"/>
              </w:rPr>
              <w:t>,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="00457546">
              <w:rPr>
                <w:rFonts w:ascii="Cambria" w:hAnsi="Cambria" w:cs="Cambria"/>
                <w:b/>
                <w:sz w:val="18"/>
                <w:szCs w:val="18"/>
              </w:rPr>
              <w:t>почтовый адрес</w:t>
            </w:r>
            <w:r w:rsidR="00457546"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(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ФАНК</w:t>
            </w:r>
            <w:r w:rsidR="00457546">
              <w:rPr>
                <w:rFonts w:ascii="Cambria" w:hAnsi="Cambria" w:cs="Cambria"/>
                <w:b/>
                <w:sz w:val="18"/>
                <w:szCs w:val="18"/>
              </w:rPr>
              <w:t>, ПА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518FE7FD" w14:textId="77777777" w:rsidR="00457546" w:rsidRDefault="002F6F4A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127486,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г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.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Москва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,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ул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.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Ивана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Сусанина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, </w:t>
            </w:r>
          </w:p>
          <w:p w14:paraId="7AC09539" w14:textId="09F9DC95" w:rsidR="00952D1C" w:rsidRPr="00457546" w:rsidRDefault="002F6F4A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дом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 Math" w:hAnsi="Cambria Math" w:cs="Cambria Math"/>
                <w:b/>
                <w:sz w:val="18"/>
                <w:szCs w:val="18"/>
              </w:rPr>
              <w:t>№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4,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корпус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 Math" w:hAnsi="Cambria Math" w:cs="Cambria Math"/>
                <w:b/>
                <w:sz w:val="18"/>
                <w:szCs w:val="18"/>
              </w:rPr>
              <w:t>№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1,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офис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 Math" w:hAnsi="Cambria Math" w:cs="Cambria Math"/>
                <w:b/>
                <w:sz w:val="18"/>
                <w:szCs w:val="18"/>
              </w:rPr>
              <w:t>№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24</w:t>
            </w:r>
          </w:p>
        </w:tc>
      </w:tr>
      <w:tr w:rsidR="0019174D" w:rsidRPr="00457546" w14:paraId="30A72A37" w14:textId="77777777" w:rsidTr="00457546">
        <w:tc>
          <w:tcPr>
            <w:tcW w:w="6379" w:type="dxa"/>
            <w:vAlign w:val="center"/>
          </w:tcPr>
          <w:p w14:paraId="4AD21F95" w14:textId="3D51B4C4" w:rsidR="00952D1C" w:rsidRPr="00457546" w:rsidRDefault="00952D1C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Контактные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данные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компании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КДК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6AABCF8F" w14:textId="77777777" w:rsidR="00457546" w:rsidRDefault="002F6F4A" w:rsidP="0019174D">
            <w:pPr>
              <w:pStyle w:val="af0"/>
              <w:spacing w:before="0" w:beforeAutospacing="0" w:after="0" w:afterAutospacing="0"/>
              <w:jc w:val="center"/>
              <w:rPr>
                <w:rFonts w:ascii="Apple Chancery" w:hAnsi="Apple Chancery" w:cs="Apple Chancery"/>
                <w:b/>
                <w:bCs/>
                <w:color w:val="222222"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bCs/>
                <w:color w:val="222222"/>
                <w:sz w:val="18"/>
                <w:szCs w:val="18"/>
              </w:rPr>
              <w:t>Генеральный</w:t>
            </w:r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bCs/>
                <w:color w:val="222222"/>
                <w:sz w:val="18"/>
                <w:szCs w:val="18"/>
              </w:rPr>
              <w:t>директор</w:t>
            </w:r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bCs/>
                <w:color w:val="222222"/>
                <w:sz w:val="18"/>
                <w:szCs w:val="18"/>
              </w:rPr>
              <w:t>компании</w:t>
            </w:r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: </w:t>
            </w:r>
          </w:p>
          <w:p w14:paraId="2E1F24ED" w14:textId="69E3FE9D" w:rsidR="002F6F4A" w:rsidRPr="00457546" w:rsidRDefault="002F6F4A" w:rsidP="0019174D">
            <w:pPr>
              <w:pStyle w:val="af0"/>
              <w:spacing w:before="0" w:beforeAutospacing="0" w:after="0" w:afterAutospacing="0"/>
              <w:jc w:val="center"/>
              <w:rPr>
                <w:rFonts w:ascii="Apple Chancery" w:hAnsi="Apple Chancery" w:cs="Apple Chancery"/>
                <w:b/>
                <w:bCs/>
                <w:color w:val="222222"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8 (909) </w:t>
            </w:r>
            <w:proofErr w:type="gramStart"/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>677 - 66</w:t>
            </w:r>
            <w:proofErr w:type="gramEnd"/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 - 93</w:t>
            </w:r>
          </w:p>
          <w:p w14:paraId="19488D62" w14:textId="5B63CC82" w:rsidR="00457546" w:rsidRDefault="002F6F4A" w:rsidP="0019174D">
            <w:pPr>
              <w:pStyle w:val="af0"/>
              <w:spacing w:before="0" w:beforeAutospacing="0" w:after="0" w:afterAutospacing="0"/>
              <w:jc w:val="center"/>
              <w:rPr>
                <w:rFonts w:ascii="Apple Chancery" w:hAnsi="Apple Chancery" w:cs="Apple Chancery"/>
                <w:b/>
                <w:bCs/>
                <w:color w:val="222222"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bCs/>
                <w:color w:val="222222"/>
                <w:sz w:val="18"/>
                <w:szCs w:val="18"/>
              </w:rPr>
              <w:t>Единый</w:t>
            </w:r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bCs/>
                <w:color w:val="222222"/>
                <w:sz w:val="18"/>
                <w:szCs w:val="18"/>
              </w:rPr>
              <w:t>Диспетчерский</w:t>
            </w:r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bCs/>
                <w:color w:val="222222"/>
                <w:sz w:val="18"/>
                <w:szCs w:val="18"/>
              </w:rPr>
              <w:t>Центр</w:t>
            </w:r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A73A4C">
              <w:rPr>
                <w:rFonts w:ascii="Apple Chancery" w:hAnsi="Apple Chancery" w:cs="Apple Chancery"/>
                <w:b/>
                <w:bCs/>
                <w:color w:val="222222"/>
                <w:sz w:val="18"/>
                <w:szCs w:val="18"/>
              </w:rPr>
              <w:t>«</w:t>
            </w:r>
            <w:r w:rsidRPr="00457546">
              <w:rPr>
                <w:rFonts w:ascii="Cambria" w:hAnsi="Cambria" w:cs="Cambria"/>
                <w:b/>
                <w:bCs/>
                <w:color w:val="222222"/>
                <w:sz w:val="18"/>
                <w:szCs w:val="18"/>
              </w:rPr>
              <w:t>Сичер</w:t>
            </w:r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bCs/>
                <w:color w:val="222222"/>
                <w:sz w:val="18"/>
                <w:szCs w:val="18"/>
              </w:rPr>
              <w:t>Лифт</w:t>
            </w:r>
            <w:r w:rsidR="00A73A4C">
              <w:rPr>
                <w:rFonts w:ascii="Cambria" w:hAnsi="Cambria" w:cs="Cambria"/>
                <w:b/>
                <w:bCs/>
                <w:color w:val="222222"/>
                <w:sz w:val="18"/>
                <w:szCs w:val="18"/>
              </w:rPr>
              <w:t>»</w:t>
            </w:r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: </w:t>
            </w:r>
          </w:p>
          <w:p w14:paraId="7A1271DD" w14:textId="5C468AD2" w:rsidR="00952D1C" w:rsidRPr="00457546" w:rsidRDefault="002F6F4A" w:rsidP="0019174D">
            <w:pPr>
              <w:pStyle w:val="af0"/>
              <w:spacing w:before="0" w:beforeAutospacing="0" w:after="0" w:afterAutospacing="0"/>
              <w:jc w:val="center"/>
              <w:rPr>
                <w:rFonts w:ascii="Apple Chancery" w:hAnsi="Apple Chancery" w:cs="Apple Chancery"/>
                <w:color w:val="222222"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8 (800) </w:t>
            </w:r>
            <w:proofErr w:type="gramStart"/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>550 - 17</w:t>
            </w:r>
            <w:proofErr w:type="gramEnd"/>
            <w:r w:rsidRPr="00457546">
              <w:rPr>
                <w:rFonts w:ascii="Apple Chancery" w:hAnsi="Apple Chancery" w:cs="Apple Chancery" w:hint="cs"/>
                <w:b/>
                <w:bCs/>
                <w:color w:val="222222"/>
                <w:sz w:val="18"/>
                <w:szCs w:val="18"/>
              </w:rPr>
              <w:t xml:space="preserve"> - 25</w:t>
            </w:r>
          </w:p>
        </w:tc>
      </w:tr>
      <w:tr w:rsidR="0019174D" w:rsidRPr="00457546" w14:paraId="4321ABF2" w14:textId="77777777" w:rsidTr="00457546">
        <w:trPr>
          <w:trHeight w:val="236"/>
        </w:trPr>
        <w:tc>
          <w:tcPr>
            <w:tcW w:w="6379" w:type="dxa"/>
            <w:vAlign w:val="center"/>
          </w:tcPr>
          <w:p w14:paraId="6133A005" w14:textId="43C9A746" w:rsidR="002F6F4A" w:rsidRPr="00457546" w:rsidRDefault="00915154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Дата постановки на учёт в налоговом органе</w:t>
            </w:r>
          </w:p>
        </w:tc>
        <w:tc>
          <w:tcPr>
            <w:tcW w:w="4394" w:type="dxa"/>
            <w:vAlign w:val="center"/>
          </w:tcPr>
          <w:p w14:paraId="148EBE27" w14:textId="02196D0B" w:rsidR="002F6F4A" w:rsidRPr="00457546" w:rsidRDefault="00915154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13 июня 2017 года</w:t>
            </w:r>
          </w:p>
        </w:tc>
      </w:tr>
      <w:tr w:rsidR="0019174D" w:rsidRPr="00457546" w14:paraId="297233B8" w14:textId="77777777" w:rsidTr="00457546">
        <w:trPr>
          <w:trHeight w:val="243"/>
        </w:trPr>
        <w:tc>
          <w:tcPr>
            <w:tcW w:w="6379" w:type="dxa"/>
            <w:vAlign w:val="center"/>
          </w:tcPr>
          <w:p w14:paraId="23ED4B85" w14:textId="7BD573D3" w:rsidR="00952D1C" w:rsidRPr="00457546" w:rsidRDefault="002F6F4A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Индивидуальный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Номер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Налогоплательщика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="00952D1C" w:rsidRPr="00457546">
              <w:rPr>
                <w:rFonts w:ascii="Cambria" w:hAnsi="Cambria" w:cs="Cambria"/>
                <w:b/>
                <w:sz w:val="18"/>
                <w:szCs w:val="18"/>
              </w:rPr>
              <w:t>ИНН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6176E669" w14:textId="77777777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7743213450</w:t>
            </w:r>
          </w:p>
        </w:tc>
      </w:tr>
      <w:tr w:rsidR="0019174D" w:rsidRPr="00457546" w14:paraId="7ED29A19" w14:textId="77777777" w:rsidTr="00457546">
        <w:trPr>
          <w:trHeight w:val="249"/>
        </w:trPr>
        <w:tc>
          <w:tcPr>
            <w:tcW w:w="6379" w:type="dxa"/>
            <w:vAlign w:val="center"/>
          </w:tcPr>
          <w:p w14:paraId="1D36F110" w14:textId="2473C738" w:rsidR="00952D1C" w:rsidRPr="00457546" w:rsidRDefault="002F6F4A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Код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Причины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Постановки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на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учёт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="00952D1C" w:rsidRPr="00457546">
              <w:rPr>
                <w:rFonts w:ascii="Cambria" w:hAnsi="Cambria" w:cs="Cambria"/>
                <w:b/>
                <w:sz w:val="18"/>
                <w:szCs w:val="18"/>
              </w:rPr>
              <w:t>КПП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5FCAB6C5" w14:textId="77777777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774301001</w:t>
            </w:r>
          </w:p>
        </w:tc>
      </w:tr>
      <w:tr w:rsidR="0019174D" w:rsidRPr="00457546" w14:paraId="6E29CC3C" w14:textId="77777777" w:rsidTr="00457546">
        <w:trPr>
          <w:trHeight w:val="255"/>
        </w:trPr>
        <w:tc>
          <w:tcPr>
            <w:tcW w:w="6379" w:type="dxa"/>
            <w:vAlign w:val="center"/>
          </w:tcPr>
          <w:p w14:paraId="706EBEEB" w14:textId="32389355" w:rsidR="00952D1C" w:rsidRPr="00457546" w:rsidRDefault="002F6F4A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Основной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Государственный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Регистрационный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Номер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="00952D1C" w:rsidRPr="00457546">
              <w:rPr>
                <w:rFonts w:ascii="Cambria" w:hAnsi="Cambria" w:cs="Cambria"/>
                <w:b/>
                <w:sz w:val="18"/>
                <w:szCs w:val="18"/>
              </w:rPr>
              <w:t>ОГРН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639F37BA" w14:textId="77777777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1177746580450</w:t>
            </w:r>
          </w:p>
        </w:tc>
      </w:tr>
      <w:tr w:rsidR="00915154" w:rsidRPr="00457546" w14:paraId="59504DB6" w14:textId="77777777" w:rsidTr="00457546">
        <w:trPr>
          <w:trHeight w:val="260"/>
        </w:trPr>
        <w:tc>
          <w:tcPr>
            <w:tcW w:w="6379" w:type="dxa"/>
            <w:vAlign w:val="center"/>
          </w:tcPr>
          <w:p w14:paraId="2B7F3D3F" w14:textId="321F196B" w:rsidR="00915154" w:rsidRPr="00457546" w:rsidRDefault="00915154" w:rsidP="00915154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Общероссийский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классификатор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видов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экономической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деятельности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ОКВЭД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4B5D674A" w14:textId="6E1EDA7C" w:rsidR="00915154" w:rsidRPr="00457546" w:rsidRDefault="00915154" w:rsidP="00915154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33.12 –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Ремонт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машин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и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оборудования</w:t>
            </w:r>
          </w:p>
        </w:tc>
      </w:tr>
      <w:tr w:rsidR="0019174D" w:rsidRPr="00457546" w14:paraId="49466A21" w14:textId="77777777" w:rsidTr="00457546">
        <w:trPr>
          <w:trHeight w:val="281"/>
        </w:trPr>
        <w:tc>
          <w:tcPr>
            <w:tcW w:w="6379" w:type="dxa"/>
            <w:vAlign w:val="center"/>
          </w:tcPr>
          <w:p w14:paraId="548D08B1" w14:textId="3171325F" w:rsidR="00952D1C" w:rsidRPr="00457546" w:rsidRDefault="002F6F4A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Общий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Классификатор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Предприятий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и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Организаций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="00952D1C" w:rsidRPr="00457546">
              <w:rPr>
                <w:rFonts w:ascii="Cambria" w:hAnsi="Cambria" w:cs="Cambria"/>
                <w:b/>
                <w:sz w:val="18"/>
                <w:szCs w:val="18"/>
              </w:rPr>
              <w:t>ОКПО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4193418C" w14:textId="77777777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15981156</w:t>
            </w:r>
          </w:p>
        </w:tc>
      </w:tr>
      <w:tr w:rsidR="0019174D" w:rsidRPr="00457546" w14:paraId="1ACEA79F" w14:textId="77777777" w:rsidTr="00457546">
        <w:trPr>
          <w:trHeight w:val="409"/>
        </w:trPr>
        <w:tc>
          <w:tcPr>
            <w:tcW w:w="6379" w:type="dxa"/>
            <w:vAlign w:val="center"/>
          </w:tcPr>
          <w:p w14:paraId="2D625EC3" w14:textId="0404AF1F" w:rsidR="00952D1C" w:rsidRPr="00457546" w:rsidRDefault="002F6F4A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Общероссийский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классификатор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объектов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административно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-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территориального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деления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="00952D1C" w:rsidRPr="00457546">
              <w:rPr>
                <w:rFonts w:ascii="Cambria" w:hAnsi="Cambria" w:cs="Cambria"/>
                <w:b/>
                <w:sz w:val="18"/>
                <w:szCs w:val="18"/>
              </w:rPr>
              <w:t>ОКАТО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31DA3276" w14:textId="77777777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45277577000</w:t>
            </w:r>
          </w:p>
        </w:tc>
      </w:tr>
      <w:tr w:rsidR="0019174D" w:rsidRPr="00457546" w14:paraId="36E4C320" w14:textId="77777777" w:rsidTr="00457546">
        <w:trPr>
          <w:trHeight w:val="195"/>
        </w:trPr>
        <w:tc>
          <w:tcPr>
            <w:tcW w:w="6379" w:type="dxa"/>
            <w:vAlign w:val="center"/>
          </w:tcPr>
          <w:p w14:paraId="05012E92" w14:textId="1C5677E6" w:rsidR="00952D1C" w:rsidRPr="00457546" w:rsidRDefault="00184BB8" w:rsidP="00286378">
            <w:pPr>
              <w:spacing w:after="0" w:line="240" w:lineRule="auto"/>
              <w:rPr>
                <w:rFonts w:ascii="Cambria" w:hAnsi="Cambria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Apple Chancery"/>
                <w:b/>
                <w:sz w:val="18"/>
                <w:szCs w:val="18"/>
              </w:rPr>
              <w:t xml:space="preserve">Общероссийский классификатор организационно-правовых форм </w:t>
            </w:r>
            <w:r w:rsidR="00915154" w:rsidRPr="00457546">
              <w:rPr>
                <w:rFonts w:ascii="Apple Chancery" w:hAnsi="Apple Chancery" w:cs="Apple Chancery"/>
                <w:b/>
                <w:sz w:val="18"/>
                <w:szCs w:val="18"/>
              </w:rPr>
              <w:t>(</w:t>
            </w:r>
            <w:r w:rsidR="00915154" w:rsidRPr="00457546">
              <w:rPr>
                <w:rFonts w:ascii="Cambria" w:hAnsi="Cambria" w:cs="Apple Chancery"/>
                <w:b/>
                <w:sz w:val="18"/>
                <w:szCs w:val="18"/>
              </w:rPr>
              <w:t>ОКОПФ)</w:t>
            </w:r>
          </w:p>
        </w:tc>
        <w:tc>
          <w:tcPr>
            <w:tcW w:w="4394" w:type="dxa"/>
            <w:vAlign w:val="center"/>
          </w:tcPr>
          <w:p w14:paraId="1964462C" w14:textId="44109641" w:rsidR="00952D1C" w:rsidRPr="00457546" w:rsidRDefault="00184BB8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/>
                <w:b/>
                <w:sz w:val="18"/>
                <w:szCs w:val="18"/>
              </w:rPr>
              <w:t>12300</w:t>
            </w:r>
          </w:p>
        </w:tc>
      </w:tr>
      <w:tr w:rsidR="00915154" w:rsidRPr="00457546" w14:paraId="0D78281D" w14:textId="77777777" w:rsidTr="00457546">
        <w:trPr>
          <w:trHeight w:val="409"/>
        </w:trPr>
        <w:tc>
          <w:tcPr>
            <w:tcW w:w="6379" w:type="dxa"/>
            <w:vAlign w:val="center"/>
          </w:tcPr>
          <w:p w14:paraId="2FDB9C48" w14:textId="72A4C0AF" w:rsidR="00915154" w:rsidRPr="00457546" w:rsidRDefault="00184BB8" w:rsidP="00286378">
            <w:pPr>
              <w:spacing w:after="0" w:line="240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 xml:space="preserve">Общероссийский классификатор территорий муниципальных образований </w:t>
            </w:r>
            <w:r w:rsidR="00915154" w:rsidRPr="00457546">
              <w:rPr>
                <w:rFonts w:ascii="Cambria" w:hAnsi="Cambria" w:cs="Cambria"/>
                <w:b/>
                <w:sz w:val="18"/>
                <w:szCs w:val="18"/>
              </w:rPr>
              <w:t>(ОКТМО)</w:t>
            </w:r>
          </w:p>
        </w:tc>
        <w:tc>
          <w:tcPr>
            <w:tcW w:w="4394" w:type="dxa"/>
            <w:vAlign w:val="center"/>
          </w:tcPr>
          <w:p w14:paraId="17074895" w14:textId="499B9F5E" w:rsidR="00915154" w:rsidRPr="00457546" w:rsidRDefault="00184BB8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/>
                <w:b/>
                <w:sz w:val="18"/>
                <w:szCs w:val="18"/>
              </w:rPr>
              <w:t>45340000000</w:t>
            </w:r>
          </w:p>
        </w:tc>
      </w:tr>
      <w:tr w:rsidR="00915154" w:rsidRPr="00457546" w14:paraId="06FDB8DC" w14:textId="77777777" w:rsidTr="00457546">
        <w:trPr>
          <w:trHeight w:val="409"/>
        </w:trPr>
        <w:tc>
          <w:tcPr>
            <w:tcW w:w="6379" w:type="dxa"/>
            <w:vAlign w:val="center"/>
          </w:tcPr>
          <w:p w14:paraId="35A8ED5A" w14:textId="7FA1E547" w:rsidR="00915154" w:rsidRPr="00457546" w:rsidRDefault="00184BB8" w:rsidP="00286378">
            <w:pPr>
              <w:spacing w:after="0" w:line="240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 xml:space="preserve">Общероссийский классификатор органов государственной власти и управления </w:t>
            </w:r>
            <w:r w:rsidR="00915154" w:rsidRPr="00457546">
              <w:rPr>
                <w:rFonts w:ascii="Cambria" w:hAnsi="Cambria" w:cs="Cambria"/>
                <w:b/>
                <w:sz w:val="18"/>
                <w:szCs w:val="18"/>
              </w:rPr>
              <w:t>(ОКОГУ)</w:t>
            </w:r>
          </w:p>
        </w:tc>
        <w:tc>
          <w:tcPr>
            <w:tcW w:w="4394" w:type="dxa"/>
            <w:vAlign w:val="center"/>
          </w:tcPr>
          <w:p w14:paraId="2CA66858" w14:textId="1E75FCA8" w:rsidR="00915154" w:rsidRPr="00457546" w:rsidRDefault="00184BB8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/>
                <w:b/>
                <w:sz w:val="18"/>
                <w:szCs w:val="18"/>
              </w:rPr>
              <w:t>421001</w:t>
            </w:r>
            <w:r w:rsidR="00457546" w:rsidRPr="00457546">
              <w:rPr>
                <w:rFonts w:ascii="Apple Chancery" w:hAnsi="Apple Chancery" w:cs="Apple Chancery"/>
                <w:b/>
                <w:sz w:val="18"/>
                <w:szCs w:val="18"/>
              </w:rPr>
              <w:t>4</w:t>
            </w:r>
          </w:p>
        </w:tc>
      </w:tr>
      <w:tr w:rsidR="00915154" w:rsidRPr="00457546" w14:paraId="39182DCC" w14:textId="77777777" w:rsidTr="00457546">
        <w:trPr>
          <w:trHeight w:val="199"/>
        </w:trPr>
        <w:tc>
          <w:tcPr>
            <w:tcW w:w="6379" w:type="dxa"/>
            <w:vAlign w:val="center"/>
          </w:tcPr>
          <w:p w14:paraId="1C64B920" w14:textId="64E27D4D" w:rsidR="00915154" w:rsidRPr="00457546" w:rsidRDefault="00184BB8" w:rsidP="00286378">
            <w:pPr>
              <w:spacing w:after="0" w:line="240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 xml:space="preserve">Общероссийский классификатор форм собственности </w:t>
            </w:r>
            <w:r w:rsidR="00915154" w:rsidRPr="00457546">
              <w:rPr>
                <w:rFonts w:ascii="Cambria" w:hAnsi="Cambria" w:cs="Cambria"/>
                <w:b/>
                <w:sz w:val="18"/>
                <w:szCs w:val="18"/>
              </w:rPr>
              <w:t>(ОКФС)</w:t>
            </w:r>
          </w:p>
        </w:tc>
        <w:tc>
          <w:tcPr>
            <w:tcW w:w="4394" w:type="dxa"/>
            <w:vAlign w:val="center"/>
          </w:tcPr>
          <w:p w14:paraId="5F1EBBD1" w14:textId="44F04A08" w:rsidR="00915154" w:rsidRPr="00457546" w:rsidRDefault="00184BB8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/>
                <w:b/>
                <w:sz w:val="18"/>
                <w:szCs w:val="18"/>
              </w:rPr>
              <w:t>16</w:t>
            </w:r>
          </w:p>
        </w:tc>
      </w:tr>
      <w:tr w:rsidR="00915154" w:rsidRPr="00457546" w14:paraId="25497896" w14:textId="77777777" w:rsidTr="00457546">
        <w:trPr>
          <w:trHeight w:val="219"/>
        </w:trPr>
        <w:tc>
          <w:tcPr>
            <w:tcW w:w="6379" w:type="dxa"/>
            <w:vAlign w:val="center"/>
          </w:tcPr>
          <w:p w14:paraId="4DD27501" w14:textId="6D36708C" w:rsidR="00915154" w:rsidRPr="00457546" w:rsidRDefault="00915154" w:rsidP="00286378">
            <w:pPr>
              <w:spacing w:after="0" w:line="240" w:lineRule="auto"/>
              <w:rPr>
                <w:rFonts w:ascii="Cambria" w:hAnsi="Cambria" w:cs="Cambria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Лицензия (сертификат)</w:t>
            </w:r>
          </w:p>
        </w:tc>
        <w:tc>
          <w:tcPr>
            <w:tcW w:w="4394" w:type="dxa"/>
            <w:vAlign w:val="center"/>
          </w:tcPr>
          <w:p w14:paraId="1DDF9450" w14:textId="646CF212" w:rsidR="00915154" w:rsidRPr="00457546" w:rsidRDefault="00915154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  <w:lang w:val="en-US"/>
              </w:rPr>
            </w:pPr>
            <w:r w:rsidRPr="00457546">
              <w:rPr>
                <w:rFonts w:ascii="Apple Chancery" w:hAnsi="Apple Chancery" w:cs="Apple Chancery"/>
                <w:b/>
                <w:sz w:val="18"/>
                <w:szCs w:val="18"/>
                <w:lang w:val="en-US"/>
              </w:rPr>
              <w:t>FS</w:t>
            </w:r>
            <w:r w:rsidR="00973357" w:rsidRPr="00457546">
              <w:rPr>
                <w:rFonts w:ascii="Apple Chancery" w:hAnsi="Apple Chancery" w:cs="Apple Chancery"/>
                <w:b/>
                <w:sz w:val="18"/>
                <w:szCs w:val="18"/>
                <w:lang w:val="en-US"/>
              </w:rPr>
              <w:t>K.RU.0002.F00012261</w:t>
            </w:r>
          </w:p>
        </w:tc>
      </w:tr>
      <w:tr w:rsidR="0019174D" w:rsidRPr="00457546" w14:paraId="28C34254" w14:textId="77777777" w:rsidTr="00457546">
        <w:trPr>
          <w:trHeight w:val="352"/>
        </w:trPr>
        <w:tc>
          <w:tcPr>
            <w:tcW w:w="6379" w:type="dxa"/>
            <w:vAlign w:val="center"/>
          </w:tcPr>
          <w:p w14:paraId="011E84DC" w14:textId="5FE05F40" w:rsidR="00952D1C" w:rsidRPr="00457546" w:rsidRDefault="002F6F4A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Наименование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="00952D1C" w:rsidRPr="00457546">
              <w:rPr>
                <w:rFonts w:ascii="Cambria" w:hAnsi="Cambria" w:cs="Cambria"/>
                <w:b/>
                <w:sz w:val="18"/>
                <w:szCs w:val="18"/>
              </w:rPr>
              <w:t>Банк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а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НБ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487AC423" w14:textId="092BF4BF" w:rsidR="00952D1C" w:rsidRPr="00457546" w:rsidRDefault="00286378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Московский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филиал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АО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КБ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«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Модульбанк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»</w:t>
            </w:r>
          </w:p>
        </w:tc>
      </w:tr>
      <w:tr w:rsidR="0019174D" w:rsidRPr="00457546" w14:paraId="2BC91BA5" w14:textId="77777777" w:rsidTr="00457546">
        <w:trPr>
          <w:trHeight w:val="409"/>
        </w:trPr>
        <w:tc>
          <w:tcPr>
            <w:tcW w:w="6379" w:type="dxa"/>
            <w:vAlign w:val="center"/>
          </w:tcPr>
          <w:p w14:paraId="65D456F2" w14:textId="5AA3C863" w:rsidR="00952D1C" w:rsidRPr="00457546" w:rsidRDefault="002F6F4A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Банковский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Идентификационный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Код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="00952D1C" w:rsidRPr="00457546">
              <w:rPr>
                <w:rFonts w:ascii="Cambria" w:hAnsi="Cambria" w:cs="Cambria"/>
                <w:b/>
                <w:sz w:val="18"/>
                <w:szCs w:val="18"/>
              </w:rPr>
              <w:t>БИК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1E18783A" w14:textId="77777777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</w:rPr>
              <w:t>044525092</w:t>
            </w:r>
          </w:p>
        </w:tc>
      </w:tr>
      <w:tr w:rsidR="0019174D" w:rsidRPr="00457546" w14:paraId="46818E7C" w14:textId="77777777" w:rsidTr="00457546">
        <w:trPr>
          <w:trHeight w:val="295"/>
        </w:trPr>
        <w:tc>
          <w:tcPr>
            <w:tcW w:w="6379" w:type="dxa"/>
            <w:vAlign w:val="center"/>
          </w:tcPr>
          <w:p w14:paraId="5D3642DC" w14:textId="0066DCE3" w:rsidR="00952D1C" w:rsidRPr="00457546" w:rsidRDefault="00952D1C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Корр</w:t>
            </w:r>
            <w:r w:rsidR="00286378" w:rsidRPr="00457546">
              <w:rPr>
                <w:rFonts w:ascii="Cambria" w:hAnsi="Cambria" w:cs="Cambria"/>
                <w:b/>
                <w:sz w:val="18"/>
                <w:szCs w:val="18"/>
              </w:rPr>
              <w:t>еспондентский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="00286378" w:rsidRPr="00457546">
              <w:rPr>
                <w:rFonts w:ascii="Cambria" w:hAnsi="Cambria" w:cs="Cambria"/>
                <w:b/>
                <w:sz w:val="18"/>
                <w:szCs w:val="18"/>
              </w:rPr>
              <w:t>счёт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="00286378" w:rsidRPr="00457546">
              <w:rPr>
                <w:rFonts w:ascii="Cambria" w:hAnsi="Cambria" w:cs="Cambria"/>
                <w:b/>
                <w:sz w:val="18"/>
                <w:szCs w:val="18"/>
              </w:rPr>
              <w:t>КС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14:paraId="05AFDB6D" w14:textId="774DFBB4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  <w:lang w:val="en-US"/>
              </w:rPr>
            </w:pPr>
            <w:r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</w:rPr>
              <w:t>301</w:t>
            </w:r>
            <w:r w:rsidR="00286378"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</w:rPr>
              <w:t>018</w:t>
            </w:r>
            <w:r w:rsidR="00286378"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</w:rPr>
              <w:t>106</w:t>
            </w:r>
            <w:r w:rsidR="00286378"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</w:rPr>
              <w:t>452</w:t>
            </w:r>
            <w:r w:rsidR="00286378"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</w:rPr>
              <w:t>500</w:t>
            </w:r>
            <w:r w:rsidR="00286378"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</w:rPr>
              <w:t>000</w:t>
            </w:r>
            <w:r w:rsidR="00286378"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</w:rPr>
              <w:t>92</w:t>
            </w:r>
            <w:r w:rsidR="00286378" w:rsidRPr="00457546">
              <w:rPr>
                <w:rFonts w:ascii="Apple Chancery" w:hAnsi="Apple Chancery" w:cs="Apple Chancery" w:hint="cs"/>
                <w:b/>
                <w:color w:val="000000"/>
                <w:sz w:val="18"/>
                <w:szCs w:val="18"/>
                <w:lang w:val="en-US"/>
              </w:rPr>
              <w:t xml:space="preserve"> (RUB)</w:t>
            </w:r>
          </w:p>
        </w:tc>
      </w:tr>
      <w:tr w:rsidR="0019174D" w:rsidRPr="00457546" w14:paraId="0B04F218" w14:textId="77777777" w:rsidTr="00457546">
        <w:trPr>
          <w:trHeight w:val="271"/>
        </w:trPr>
        <w:tc>
          <w:tcPr>
            <w:tcW w:w="6379" w:type="dxa"/>
            <w:vAlign w:val="center"/>
          </w:tcPr>
          <w:p w14:paraId="7343F320" w14:textId="0F9CCF41" w:rsidR="00952D1C" w:rsidRPr="00457546" w:rsidRDefault="00952D1C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Расч</w:t>
            </w:r>
            <w:r w:rsidR="0019174D" w:rsidRPr="00457546">
              <w:rPr>
                <w:rFonts w:ascii="Cambria" w:hAnsi="Cambria" w:cs="Cambria"/>
                <w:b/>
                <w:sz w:val="18"/>
                <w:szCs w:val="18"/>
              </w:rPr>
              <w:t>ё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тный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сч</w:t>
            </w:r>
            <w:r w:rsidR="0019174D" w:rsidRPr="00457546">
              <w:rPr>
                <w:rFonts w:ascii="Cambria" w:hAnsi="Cambria" w:cs="Cambria"/>
                <w:b/>
                <w:sz w:val="18"/>
                <w:szCs w:val="18"/>
              </w:rPr>
              <w:t>ё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т</w:t>
            </w:r>
          </w:p>
        </w:tc>
        <w:tc>
          <w:tcPr>
            <w:tcW w:w="4394" w:type="dxa"/>
            <w:vAlign w:val="center"/>
          </w:tcPr>
          <w:p w14:paraId="10D308CA" w14:textId="5A23AEFA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  <w:lang w:val="en-US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407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028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102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700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100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266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>.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45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 xml:space="preserve"> (RUB)</w:t>
            </w:r>
          </w:p>
        </w:tc>
      </w:tr>
      <w:tr w:rsidR="0019174D" w:rsidRPr="00457546" w14:paraId="5BAAFC00" w14:textId="77777777" w:rsidTr="00457546">
        <w:trPr>
          <w:trHeight w:val="275"/>
        </w:trPr>
        <w:tc>
          <w:tcPr>
            <w:tcW w:w="6379" w:type="dxa"/>
            <w:vAlign w:val="center"/>
          </w:tcPr>
          <w:p w14:paraId="29A73030" w14:textId="3D45A263" w:rsidR="00286378" w:rsidRPr="00457546" w:rsidRDefault="00286378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  <w:lang w:val="en-US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>Beneficiary account (BA)</w:t>
            </w:r>
          </w:p>
        </w:tc>
        <w:tc>
          <w:tcPr>
            <w:tcW w:w="4394" w:type="dxa"/>
            <w:vAlign w:val="center"/>
          </w:tcPr>
          <w:p w14:paraId="0DF06DA5" w14:textId="2C169A7C" w:rsidR="00286378" w:rsidRPr="00457546" w:rsidRDefault="00286378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  <w:lang w:val="en-US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407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>.028.401.700.110.035.04 (USD)</w:t>
            </w:r>
          </w:p>
        </w:tc>
      </w:tr>
      <w:tr w:rsidR="0019174D" w:rsidRPr="00457546" w14:paraId="78D58E88" w14:textId="77777777" w:rsidTr="00457546">
        <w:trPr>
          <w:trHeight w:val="409"/>
        </w:trPr>
        <w:tc>
          <w:tcPr>
            <w:tcW w:w="6379" w:type="dxa"/>
            <w:vAlign w:val="center"/>
          </w:tcPr>
          <w:p w14:paraId="18F60849" w14:textId="77777777" w:rsidR="00952D1C" w:rsidRPr="00457546" w:rsidRDefault="00952D1C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Генеральный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="00286378" w:rsidRPr="00457546">
              <w:rPr>
                <w:rFonts w:ascii="Cambria" w:hAnsi="Cambria" w:cs="Cambria"/>
                <w:b/>
                <w:sz w:val="18"/>
                <w:szCs w:val="18"/>
              </w:rPr>
              <w:t>д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иректор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</w:t>
            </w:r>
            <w:r w:rsidR="00286378" w:rsidRPr="00457546">
              <w:rPr>
                <w:rFonts w:ascii="Cambria" w:hAnsi="Cambria" w:cs="Cambria"/>
                <w:b/>
                <w:sz w:val="18"/>
                <w:szCs w:val="18"/>
              </w:rPr>
              <w:t>компании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 xml:space="preserve"> (</w:t>
            </w:r>
            <w:r w:rsidR="00286378" w:rsidRPr="00457546">
              <w:rPr>
                <w:rFonts w:ascii="Cambria" w:hAnsi="Cambria" w:cs="Cambria"/>
                <w:b/>
                <w:sz w:val="18"/>
                <w:szCs w:val="18"/>
              </w:rPr>
              <w:t>ГДк</w:t>
            </w:r>
            <w:r w:rsidR="00286378"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)</w:t>
            </w:r>
          </w:p>
          <w:p w14:paraId="57C84BD9" w14:textId="3F8E9A6C" w:rsidR="00973357" w:rsidRPr="00457546" w:rsidRDefault="00973357" w:rsidP="00286378">
            <w:pPr>
              <w:spacing w:after="0" w:line="240" w:lineRule="auto"/>
              <w:rPr>
                <w:rFonts w:ascii="Cambria" w:hAnsi="Cambria" w:cs="Apple Chancery"/>
                <w:b/>
                <w:sz w:val="18"/>
                <w:szCs w:val="18"/>
              </w:rPr>
            </w:pPr>
            <w:r w:rsidRPr="00457546">
              <w:rPr>
                <w:rFonts w:ascii="Cambria" w:hAnsi="Cambria" w:cs="Apple Chancery"/>
                <w:b/>
                <w:sz w:val="18"/>
                <w:szCs w:val="18"/>
              </w:rPr>
              <w:t>Лицо имеющее право подписи согласно учредительным документам Участника закупки, а также лицо ответственное Участника закупки</w:t>
            </w:r>
          </w:p>
        </w:tc>
        <w:tc>
          <w:tcPr>
            <w:tcW w:w="4394" w:type="dxa"/>
            <w:vAlign w:val="center"/>
          </w:tcPr>
          <w:p w14:paraId="3A12A876" w14:textId="77777777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i/>
                <w:sz w:val="18"/>
                <w:szCs w:val="18"/>
              </w:rPr>
            </w:pPr>
            <w:r w:rsidRPr="00457546">
              <w:rPr>
                <w:rFonts w:ascii="Cambria" w:hAnsi="Cambria" w:cs="Cambria"/>
                <w:b/>
                <w:i/>
                <w:sz w:val="18"/>
                <w:szCs w:val="18"/>
              </w:rPr>
              <w:t>Адаманов</w:t>
            </w:r>
            <w:r w:rsidRPr="00457546">
              <w:rPr>
                <w:rFonts w:ascii="Apple Chancery" w:hAnsi="Apple Chancery" w:cs="Apple Chancery" w:hint="cs"/>
                <w:b/>
                <w:i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i/>
                <w:sz w:val="18"/>
                <w:szCs w:val="18"/>
              </w:rPr>
              <w:t>Никита</w:t>
            </w:r>
            <w:r w:rsidRPr="00457546">
              <w:rPr>
                <w:rFonts w:ascii="Apple Chancery" w:hAnsi="Apple Chancery" w:cs="Apple Chancery" w:hint="cs"/>
                <w:b/>
                <w:i/>
                <w:sz w:val="18"/>
                <w:szCs w:val="18"/>
              </w:rPr>
              <w:t xml:space="preserve"> </w:t>
            </w:r>
            <w:r w:rsidRPr="00457546">
              <w:rPr>
                <w:rFonts w:ascii="Cambria" w:hAnsi="Cambria" w:cs="Cambria"/>
                <w:b/>
                <w:i/>
                <w:sz w:val="18"/>
                <w:szCs w:val="18"/>
              </w:rPr>
              <w:t>Дмитриевич</w:t>
            </w:r>
          </w:p>
        </w:tc>
      </w:tr>
      <w:tr w:rsidR="0019174D" w:rsidRPr="00457546" w14:paraId="6CF34120" w14:textId="77777777" w:rsidTr="00457546">
        <w:trPr>
          <w:trHeight w:val="203"/>
        </w:trPr>
        <w:tc>
          <w:tcPr>
            <w:tcW w:w="6379" w:type="dxa"/>
            <w:vAlign w:val="center"/>
          </w:tcPr>
          <w:p w14:paraId="33C9E52D" w14:textId="77777777" w:rsidR="00952D1C" w:rsidRPr="00457546" w:rsidRDefault="00952D1C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>Email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6369CD3B" w14:textId="77777777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  <w:lang w:val="en-US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>info@sicherelevator.ru</w:t>
            </w:r>
          </w:p>
        </w:tc>
      </w:tr>
      <w:tr w:rsidR="0019174D" w:rsidRPr="00457546" w14:paraId="7D942CAE" w14:textId="77777777" w:rsidTr="00457546">
        <w:trPr>
          <w:trHeight w:val="221"/>
        </w:trPr>
        <w:tc>
          <w:tcPr>
            <w:tcW w:w="6379" w:type="dxa"/>
            <w:vAlign w:val="center"/>
          </w:tcPr>
          <w:p w14:paraId="4B1649A8" w14:textId="77777777" w:rsidR="00952D1C" w:rsidRPr="00457546" w:rsidRDefault="00952D1C" w:rsidP="00286378">
            <w:pPr>
              <w:spacing w:after="0" w:line="240" w:lineRule="auto"/>
              <w:rPr>
                <w:rFonts w:ascii="Apple Chancery" w:hAnsi="Apple Chancery" w:cs="Apple Chancery"/>
                <w:b/>
                <w:sz w:val="18"/>
                <w:szCs w:val="18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 xml:space="preserve">WEB </w:t>
            </w:r>
            <w:r w:rsidRPr="00457546">
              <w:rPr>
                <w:rFonts w:ascii="Cambria" w:hAnsi="Cambria" w:cs="Cambria"/>
                <w:b/>
                <w:sz w:val="18"/>
                <w:szCs w:val="18"/>
              </w:rPr>
              <w:t>сайт</w:t>
            </w: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31149490" w14:textId="77777777" w:rsidR="00952D1C" w:rsidRPr="00457546" w:rsidRDefault="00952D1C" w:rsidP="0019174D">
            <w:pPr>
              <w:spacing w:after="0" w:line="240" w:lineRule="auto"/>
              <w:jc w:val="center"/>
              <w:rPr>
                <w:rFonts w:ascii="Apple Chancery" w:hAnsi="Apple Chancery" w:cs="Apple Chancery"/>
                <w:b/>
                <w:sz w:val="18"/>
                <w:szCs w:val="18"/>
                <w:lang w:val="en-US"/>
              </w:rPr>
            </w:pPr>
            <w:r w:rsidRPr="00457546">
              <w:rPr>
                <w:rFonts w:ascii="Apple Chancery" w:hAnsi="Apple Chancery" w:cs="Apple Chancery" w:hint="cs"/>
                <w:b/>
                <w:sz w:val="18"/>
                <w:szCs w:val="18"/>
                <w:lang w:val="en-US"/>
              </w:rPr>
              <w:t>www.sicherelevator.ru</w:t>
            </w:r>
          </w:p>
        </w:tc>
      </w:tr>
    </w:tbl>
    <w:p w14:paraId="75F19594" w14:textId="5CC6F35B" w:rsidR="00286378" w:rsidRPr="00973357" w:rsidRDefault="00286378" w:rsidP="005E763E">
      <w:pPr>
        <w:rPr>
          <w:rFonts w:ascii="Times New Roman" w:hAnsi="Times New Roman" w:cs="Times New Roman"/>
          <w:i/>
          <w:iCs/>
          <w:sz w:val="6"/>
          <w:szCs w:val="2"/>
        </w:rPr>
      </w:pPr>
    </w:p>
    <w:p w14:paraId="5772C6E5" w14:textId="6CFB4DE9" w:rsidR="00973357" w:rsidRPr="00973357" w:rsidRDefault="00973357" w:rsidP="005E763E">
      <w:pPr>
        <w:rPr>
          <w:rFonts w:ascii="Times New Roman" w:hAnsi="Times New Roman" w:cs="Times New Roman"/>
          <w:i/>
          <w:iCs/>
          <w:szCs w:val="20"/>
        </w:rPr>
      </w:pPr>
      <w:r w:rsidRPr="00973357">
        <w:rPr>
          <w:rFonts w:ascii="Times New Roman" w:hAnsi="Times New Roman" w:cs="Times New Roman"/>
          <w:i/>
          <w:iCs/>
          <w:szCs w:val="20"/>
        </w:rPr>
        <w:t>Насто</w:t>
      </w:r>
      <w:r>
        <w:rPr>
          <w:rFonts w:ascii="Times New Roman" w:hAnsi="Times New Roman" w:cs="Times New Roman"/>
          <w:i/>
          <w:iCs/>
          <w:szCs w:val="20"/>
        </w:rPr>
        <w:t xml:space="preserve">ящим правильность указанных данных подтверждаю и несу за это </w:t>
      </w:r>
      <w:r w:rsidR="00184BB8">
        <w:rPr>
          <w:rFonts w:ascii="Times New Roman" w:hAnsi="Times New Roman" w:cs="Times New Roman"/>
          <w:i/>
          <w:iCs/>
          <w:szCs w:val="20"/>
        </w:rPr>
        <w:t>ответственность</w:t>
      </w:r>
      <w:r>
        <w:rPr>
          <w:rFonts w:ascii="Times New Roman" w:hAnsi="Times New Roman" w:cs="Times New Roman"/>
          <w:i/>
          <w:iCs/>
          <w:szCs w:val="20"/>
        </w:rPr>
        <w:t xml:space="preserve">, и даю своё согласие на обработку своих персональных данных в </w:t>
      </w:r>
      <w:r w:rsidR="00184BB8">
        <w:rPr>
          <w:rFonts w:ascii="Times New Roman" w:hAnsi="Times New Roman" w:cs="Times New Roman"/>
          <w:i/>
          <w:iCs/>
          <w:szCs w:val="20"/>
        </w:rPr>
        <w:t>соответствии</w:t>
      </w:r>
      <w:r>
        <w:rPr>
          <w:rFonts w:ascii="Times New Roman" w:hAnsi="Times New Roman" w:cs="Times New Roman"/>
          <w:i/>
          <w:iCs/>
          <w:szCs w:val="20"/>
        </w:rPr>
        <w:t xml:space="preserve"> с Федеральным законом № </w:t>
      </w:r>
      <w:r w:rsidR="00184BB8">
        <w:rPr>
          <w:rFonts w:ascii="Times New Roman" w:hAnsi="Times New Roman" w:cs="Times New Roman"/>
          <w:i/>
          <w:iCs/>
          <w:szCs w:val="20"/>
        </w:rPr>
        <w:t>152, от 27 июля 2006 года.</w:t>
      </w:r>
    </w:p>
    <w:p w14:paraId="6D901FCD" w14:textId="77777777" w:rsidR="00184BB8" w:rsidRPr="00457546" w:rsidRDefault="00184BB8" w:rsidP="005E763E">
      <w:pPr>
        <w:rPr>
          <w:rFonts w:ascii="Times New Roman" w:hAnsi="Times New Roman" w:cs="Times New Roman"/>
          <w:i/>
          <w:iCs/>
          <w:sz w:val="2"/>
          <w:szCs w:val="2"/>
        </w:rPr>
      </w:pPr>
    </w:p>
    <w:p w14:paraId="4BF2B8BF" w14:textId="455A1D50" w:rsidR="005E763E" w:rsidRPr="00973357" w:rsidRDefault="00DB4F54" w:rsidP="005E763E">
      <w:pPr>
        <w:rPr>
          <w:rFonts w:ascii="Times New Roman" w:hAnsi="Times New Roman" w:cs="Times New Roman"/>
          <w:i/>
          <w:iCs/>
          <w:szCs w:val="18"/>
        </w:rPr>
      </w:pPr>
      <w:r>
        <w:rPr>
          <w:rFonts w:ascii="Times New Roman" w:hAnsi="Times New Roman" w:cs="Times New Roman"/>
          <w:i/>
          <w:iCs/>
          <w:szCs w:val="18"/>
        </w:rPr>
        <w:t>Утвердил настоящий документ</w:t>
      </w:r>
      <w:r w:rsidR="005E763E" w:rsidRPr="00973357">
        <w:rPr>
          <w:rFonts w:ascii="Times New Roman" w:hAnsi="Times New Roman" w:cs="Times New Roman"/>
          <w:i/>
          <w:iCs/>
          <w:szCs w:val="18"/>
        </w:rPr>
        <w:t xml:space="preserve">, </w:t>
      </w:r>
    </w:p>
    <w:p w14:paraId="37536B86" w14:textId="2A0C7F0D" w:rsidR="00DE6811" w:rsidRPr="00973357" w:rsidRDefault="005E763E" w:rsidP="00E1228A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973357">
        <w:rPr>
          <w:rFonts w:ascii="Times New Roman" w:hAnsi="Times New Roman" w:cs="Times New Roman"/>
          <w:b/>
          <w:bCs/>
          <w:szCs w:val="18"/>
        </w:rPr>
        <w:t>Генеральный директор ООО «Сичер Лифт»</w:t>
      </w:r>
      <w:r w:rsidRPr="00973357">
        <w:rPr>
          <w:rFonts w:ascii="Times New Roman" w:hAnsi="Times New Roman" w:cs="Times New Roman"/>
          <w:szCs w:val="18"/>
        </w:rPr>
        <w:tab/>
      </w:r>
      <w:r w:rsidR="00452879" w:rsidRPr="00973357">
        <w:rPr>
          <w:rFonts w:ascii="Times New Roman" w:hAnsi="Times New Roman" w:cs="Times New Roman"/>
          <w:szCs w:val="18"/>
        </w:rPr>
        <w:t xml:space="preserve">            </w:t>
      </w:r>
      <w:r w:rsidRPr="00973357">
        <w:rPr>
          <w:rFonts w:ascii="Times New Roman" w:hAnsi="Times New Roman" w:cs="Times New Roman"/>
          <w:szCs w:val="18"/>
        </w:rPr>
        <w:t xml:space="preserve"> ___________________/</w:t>
      </w:r>
      <w:r w:rsidR="00452879" w:rsidRPr="00973357">
        <w:rPr>
          <w:rFonts w:ascii="Times New Roman" w:hAnsi="Times New Roman" w:cs="Times New Roman"/>
          <w:szCs w:val="18"/>
        </w:rPr>
        <w:t xml:space="preserve"> </w:t>
      </w:r>
      <w:r w:rsidRPr="00973357">
        <w:rPr>
          <w:rFonts w:ascii="Times New Roman" w:hAnsi="Times New Roman" w:cs="Times New Roman"/>
          <w:i/>
          <w:iCs/>
          <w:szCs w:val="18"/>
        </w:rPr>
        <w:t>Адаманов Н. Д.</w:t>
      </w:r>
    </w:p>
    <w:sectPr w:rsidR="00DE6811" w:rsidRPr="00973357" w:rsidSect="001C2EB2">
      <w:headerReference w:type="default" r:id="rId7"/>
      <w:footerReference w:type="even" r:id="rId8"/>
      <w:footerReference w:type="default" r:id="rId9"/>
      <w:pgSz w:w="11906" w:h="16838"/>
      <w:pgMar w:top="1542" w:right="850" w:bottom="1134" w:left="1701" w:header="691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AFF4" w14:textId="77777777" w:rsidR="00131A5F" w:rsidRDefault="00131A5F" w:rsidP="00DE247B">
      <w:pPr>
        <w:spacing w:after="0" w:line="240" w:lineRule="auto"/>
      </w:pPr>
      <w:r>
        <w:separator/>
      </w:r>
    </w:p>
  </w:endnote>
  <w:endnote w:type="continuationSeparator" w:id="0">
    <w:p w14:paraId="0C3152BE" w14:textId="77777777" w:rsidR="00131A5F" w:rsidRDefault="00131A5F" w:rsidP="00DE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2061240508"/>
      <w:docPartObj>
        <w:docPartGallery w:val="Page Numbers (Bottom of Page)"/>
        <w:docPartUnique/>
      </w:docPartObj>
    </w:sdtPr>
    <w:sdtContent>
      <w:p w14:paraId="57F1D74C" w14:textId="0D4C48D1" w:rsidR="005E763E" w:rsidRDefault="005E763E" w:rsidP="000F6D9F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9BECE14" w14:textId="77777777" w:rsidR="005E763E" w:rsidRDefault="005E763E" w:rsidP="005E763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1AAD" w14:textId="77777777" w:rsidR="006560CC" w:rsidRDefault="006560CC" w:rsidP="006560CC">
    <w:pPr>
      <w:pStyle w:val="a6"/>
      <w:ind w:right="360"/>
      <w:jc w:val="center"/>
      <w:rPr>
        <w:rFonts w:ascii="Times New Roman" w:hAnsi="Times New Roman" w:cs="Times New Roman"/>
        <w:sz w:val="16"/>
        <w:szCs w:val="16"/>
      </w:rPr>
    </w:pPr>
    <w:r w:rsidRPr="0042133E">
      <w:rPr>
        <w:rFonts w:ascii="Times New Roman" w:hAnsi="Times New Roman" w:cs="Times New Roman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71FF7B" wp14:editId="5F3ACB1C">
              <wp:simplePos x="0" y="0"/>
              <wp:positionH relativeFrom="column">
                <wp:posOffset>117845</wp:posOffset>
              </wp:positionH>
              <wp:positionV relativeFrom="paragraph">
                <wp:posOffset>58050</wp:posOffset>
              </wp:positionV>
              <wp:extent cx="5497974" cy="0"/>
              <wp:effectExtent l="0" t="0" r="13970" b="1270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79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B26A91"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4.55pt" to="442.2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" strokecolor="black [3200]" strokeweight=".5pt">
              <v:stroke joinstyle="miter"/>
            </v:line>
          </w:pict>
        </mc:Fallback>
      </mc:AlternateContent>
    </w:r>
  </w:p>
  <w:p w14:paraId="7BB82427" w14:textId="2EFF8BDC" w:rsidR="006560CC" w:rsidRPr="00A57690" w:rsidRDefault="006560CC" w:rsidP="006560CC">
    <w:pPr>
      <w:pStyle w:val="a6"/>
      <w:framePr w:wrap="none" w:vAnchor="text" w:hAnchor="margin" w:xAlign="right" w:y="65"/>
      <w:rPr>
        <w:rStyle w:val="a9"/>
        <w:rFonts w:ascii="Times New Roman" w:hAnsi="Times New Roman" w:cs="Times New Roman"/>
        <w:b/>
        <w:bCs/>
        <w:i/>
        <w:iCs/>
        <w:sz w:val="28"/>
        <w:szCs w:val="28"/>
      </w:rPr>
    </w:pPr>
  </w:p>
  <w:p w14:paraId="624FED0B" w14:textId="2955AA1F" w:rsidR="006560CC" w:rsidRPr="00762BE6" w:rsidRDefault="006560CC" w:rsidP="006560CC">
    <w:pPr>
      <w:pStyle w:val="a6"/>
      <w:ind w:right="360"/>
      <w:jc w:val="center"/>
      <w:rPr>
        <w:rFonts w:ascii="Times New Roman" w:hAnsi="Times New Roman" w:cs="Times New Roman"/>
        <w:sz w:val="16"/>
        <w:szCs w:val="16"/>
      </w:rPr>
    </w:pPr>
    <w:r w:rsidRPr="006560CC">
      <w:rPr>
        <w:rFonts w:ascii="Times New Roman" w:hAnsi="Times New Roman" w:cs="Times New Roman"/>
        <w:b/>
        <w:bCs/>
        <w:sz w:val="16"/>
        <w:szCs w:val="16"/>
      </w:rPr>
      <w:t>Юридический адрес местонахождения компании</w:t>
    </w:r>
    <w:r>
      <w:rPr>
        <w:rFonts w:ascii="Times New Roman" w:hAnsi="Times New Roman" w:cs="Times New Roman"/>
        <w:sz w:val="16"/>
        <w:szCs w:val="16"/>
      </w:rPr>
      <w:t xml:space="preserve">: </w:t>
    </w:r>
    <w:r w:rsidRPr="00762BE6">
      <w:rPr>
        <w:rFonts w:ascii="Times New Roman" w:hAnsi="Times New Roman" w:cs="Times New Roman"/>
        <w:sz w:val="16"/>
        <w:szCs w:val="16"/>
      </w:rPr>
      <w:t xml:space="preserve">127486, город Москва, улица Ивана Сусанина, дом № 4, корпус № 1 </w:t>
    </w:r>
  </w:p>
  <w:p w14:paraId="2F45A905" w14:textId="485B95A6" w:rsidR="006560CC" w:rsidRPr="00053A0D" w:rsidRDefault="006560CC" w:rsidP="006560CC">
    <w:pPr>
      <w:pStyle w:val="a6"/>
      <w:ind w:right="360"/>
      <w:jc w:val="center"/>
      <w:rPr>
        <w:rFonts w:ascii="Times New Roman" w:hAnsi="Times New Roman" w:cs="Times New Roman"/>
        <w:sz w:val="16"/>
        <w:szCs w:val="16"/>
      </w:rPr>
    </w:pPr>
    <w:r w:rsidRPr="006560CC">
      <w:rPr>
        <w:rFonts w:ascii="Times New Roman" w:hAnsi="Times New Roman" w:cs="Times New Roman"/>
        <w:b/>
        <w:bCs/>
        <w:sz w:val="16"/>
        <w:szCs w:val="16"/>
      </w:rPr>
      <w:t>Единый Диспетчерский Центр компании:</w:t>
    </w:r>
    <w:r w:rsidRPr="00762BE6">
      <w:rPr>
        <w:rFonts w:ascii="Times New Roman" w:hAnsi="Times New Roman" w:cs="Times New Roman"/>
        <w:sz w:val="16"/>
        <w:szCs w:val="16"/>
      </w:rPr>
      <w:t xml:space="preserve"> 8 (800) 550–17–25</w:t>
    </w:r>
  </w:p>
  <w:p w14:paraId="407E5586" w14:textId="77777777" w:rsidR="005E763E" w:rsidRPr="005E763E" w:rsidRDefault="005E763E" w:rsidP="005E763E">
    <w:pPr>
      <w:pStyle w:val="a6"/>
      <w:ind w:right="360"/>
      <w:rPr>
        <w:rFonts w:ascii="Times New Roman" w:hAnsi="Times New Roman" w:cs="Times New Roman"/>
        <w:b/>
        <w:bCs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CE88" w14:textId="77777777" w:rsidR="00131A5F" w:rsidRDefault="00131A5F" w:rsidP="00DE247B">
      <w:pPr>
        <w:spacing w:after="0" w:line="240" w:lineRule="auto"/>
      </w:pPr>
      <w:r>
        <w:separator/>
      </w:r>
    </w:p>
  </w:footnote>
  <w:footnote w:type="continuationSeparator" w:id="0">
    <w:p w14:paraId="67EED73E" w14:textId="77777777" w:rsidR="00131A5F" w:rsidRDefault="00131A5F" w:rsidP="00DE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61F1" w14:textId="52F11036" w:rsidR="00F625EF" w:rsidRPr="00F625EF" w:rsidRDefault="00F82C22" w:rsidP="005E763E">
    <w:pPr>
      <w:pStyle w:val="a4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4CFB8F" wp14:editId="2C285D4F">
              <wp:simplePos x="0" y="0"/>
              <wp:positionH relativeFrom="column">
                <wp:posOffset>641661</wp:posOffset>
              </wp:positionH>
              <wp:positionV relativeFrom="paragraph">
                <wp:posOffset>407521</wp:posOffset>
              </wp:positionV>
              <wp:extent cx="5534660" cy="52070"/>
              <wp:effectExtent l="0" t="0" r="15240" b="11430"/>
              <wp:wrapNone/>
              <wp:docPr id="7" name="Скругленный 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4660" cy="5207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0CEAA32" id="Скругленный прямоугольник 7" o:spid="_x0000_s1026" style="position:absolute;margin-left:50.5pt;margin-top:32.1pt;width:435.8pt;height:4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" fillcolor="#70ad47 [3209]" strokecolor="#375623 [1609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02D3AB" wp14:editId="6D2779F8">
              <wp:simplePos x="0" y="0"/>
              <wp:positionH relativeFrom="column">
                <wp:posOffset>641661</wp:posOffset>
              </wp:positionH>
              <wp:positionV relativeFrom="paragraph">
                <wp:posOffset>300342</wp:posOffset>
              </wp:positionV>
              <wp:extent cx="5535038" cy="57785"/>
              <wp:effectExtent l="0" t="0" r="15240" b="18415"/>
              <wp:wrapNone/>
              <wp:docPr id="3" name="Скругленный 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5038" cy="5778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5BF851" id="Скругленный прямоугольник 3" o:spid="_x0000_s1026" style="position:absolute;margin-left:50.5pt;margin-top:23.65pt;width:435.85pt;height: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" fillcolor="#ffc000 [3207]" strokecolor="#7f5f00 [1607]" strokeweight="1pt">
              <v:stroke joinstyle="miter"/>
            </v:roundrect>
          </w:pict>
        </mc:Fallback>
      </mc:AlternateContent>
    </w:r>
    <w:r w:rsidRPr="009A3A31"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w:drawing>
        <wp:anchor distT="0" distB="0" distL="114300" distR="114300" simplePos="0" relativeHeight="251659264" behindDoc="0" locked="0" layoutInCell="1" allowOverlap="1" wp14:anchorId="4B79C33E" wp14:editId="0221F58B">
          <wp:simplePos x="0" y="0"/>
          <wp:positionH relativeFrom="column">
            <wp:posOffset>-834930</wp:posOffset>
          </wp:positionH>
          <wp:positionV relativeFrom="paragraph">
            <wp:posOffset>-367030</wp:posOffset>
          </wp:positionV>
          <wp:extent cx="1138136" cy="640852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36" cy="64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B9BC1" wp14:editId="1934DCC5">
              <wp:simplePos x="0" y="0"/>
              <wp:positionH relativeFrom="column">
                <wp:posOffset>349250</wp:posOffset>
              </wp:positionH>
              <wp:positionV relativeFrom="paragraph">
                <wp:posOffset>-370205</wp:posOffset>
              </wp:positionV>
              <wp:extent cx="6048000" cy="648000"/>
              <wp:effectExtent l="0" t="0" r="10160" b="1270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000" cy="64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CA31443" w14:textId="5BF2234D" w:rsidR="00F82C22" w:rsidRDefault="00F82C22" w:rsidP="0045287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 w:rsidR="006560CC"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Сервис </w:t>
                          </w:r>
                          <w:r w:rsidR="00452879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Подъёмно-Транспортного</w:t>
                          </w:r>
                          <w:r w:rsidR="006560CC"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 w:rsidR="00452879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О</w:t>
                          </w:r>
                          <w:r w:rsidR="006560CC"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борудования | Диспетчеризация </w:t>
                          </w:r>
                          <w:r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|</w:t>
                          </w:r>
                        </w:p>
                        <w:p w14:paraId="0AAA475F" w14:textId="6B2A0B22" w:rsidR="00F82C22" w:rsidRDefault="006560CC" w:rsidP="0045287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| Продажа оригинальных запасных частей | Сопроводительная документация </w:t>
                          </w:r>
                          <w:r w:rsidR="00F82C22"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|</w:t>
                          </w:r>
                        </w:p>
                        <w:p w14:paraId="6D5FF31E" w14:textId="23220517" w:rsidR="006560CC" w:rsidRPr="006560CC" w:rsidRDefault="006560CC" w:rsidP="0045287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| Техническая поддержка и Аварийная служба 24/7</w:t>
                          </w:r>
                          <w:r w:rsidR="00F82C22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 w:rsidR="00F82C22"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|</w:t>
                          </w:r>
                          <w:r w:rsidR="00F82C22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B9BC1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27.5pt;margin-top:-29.15pt;width:476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" fillcolor="white [3201]" strokecolor="white [3212]" strokeweight=".5pt">
              <v:textbox>
                <w:txbxContent>
                  <w:p w14:paraId="2CA31443" w14:textId="5BF2234D" w:rsidR="00F82C22" w:rsidRDefault="00F82C22" w:rsidP="004528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  <w:r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 w:rsidR="006560CC"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Сервис </w:t>
                    </w:r>
                    <w:r w:rsidR="00452879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Подъёмно-Транспортного</w:t>
                    </w:r>
                    <w:r w:rsidR="006560CC"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 w:rsidR="00452879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О</w:t>
                    </w:r>
                    <w:r w:rsidR="006560CC"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борудования | Диспетчеризация </w:t>
                    </w:r>
                    <w:r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|</w:t>
                    </w:r>
                  </w:p>
                  <w:p w14:paraId="0AAA475F" w14:textId="6B2A0B22" w:rsidR="00F82C22" w:rsidRDefault="006560CC" w:rsidP="004528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  <w:r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| Продажа оригинальных запасных частей | Сопроводительная документация </w:t>
                    </w:r>
                    <w:r w:rsidR="00F82C22"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|</w:t>
                    </w:r>
                  </w:p>
                  <w:p w14:paraId="6D5FF31E" w14:textId="23220517" w:rsidR="006560CC" w:rsidRPr="006560CC" w:rsidRDefault="006560CC" w:rsidP="004528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  <w:r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| Техническая поддержка и Аварийная служба 24/7</w:t>
                    </w:r>
                    <w:r w:rsidR="00F82C22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 w:rsidR="00F82C22"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|</w:t>
                    </w:r>
                    <w:r w:rsidR="00F82C22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6EC"/>
    <w:multiLevelType w:val="hybridMultilevel"/>
    <w:tmpl w:val="6704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FC7"/>
    <w:multiLevelType w:val="hybridMultilevel"/>
    <w:tmpl w:val="F5FC4C92"/>
    <w:lvl w:ilvl="0" w:tplc="28689746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78D0"/>
    <w:multiLevelType w:val="hybridMultilevel"/>
    <w:tmpl w:val="4DB0CA16"/>
    <w:lvl w:ilvl="0" w:tplc="28689746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C08CB"/>
    <w:multiLevelType w:val="hybridMultilevel"/>
    <w:tmpl w:val="7CE8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4018">
    <w:abstractNumId w:val="2"/>
  </w:num>
  <w:num w:numId="2" w16cid:durableId="483399392">
    <w:abstractNumId w:val="0"/>
  </w:num>
  <w:num w:numId="3" w16cid:durableId="48119070">
    <w:abstractNumId w:val="1"/>
  </w:num>
  <w:num w:numId="4" w16cid:durableId="1536498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11"/>
    <w:rsid w:val="000226CF"/>
    <w:rsid w:val="00022C1B"/>
    <w:rsid w:val="00023F6C"/>
    <w:rsid w:val="00033377"/>
    <w:rsid w:val="0004527E"/>
    <w:rsid w:val="00053095"/>
    <w:rsid w:val="000704FA"/>
    <w:rsid w:val="0009454F"/>
    <w:rsid w:val="000B3E59"/>
    <w:rsid w:val="000D6A63"/>
    <w:rsid w:val="000F7379"/>
    <w:rsid w:val="001022B2"/>
    <w:rsid w:val="001238E5"/>
    <w:rsid w:val="00131A5F"/>
    <w:rsid w:val="00147DBD"/>
    <w:rsid w:val="00157E31"/>
    <w:rsid w:val="00184BB8"/>
    <w:rsid w:val="00185976"/>
    <w:rsid w:val="0019174D"/>
    <w:rsid w:val="001941B3"/>
    <w:rsid w:val="001A0B1A"/>
    <w:rsid w:val="001B2842"/>
    <w:rsid w:val="001C2EB2"/>
    <w:rsid w:val="001D3210"/>
    <w:rsid w:val="00215BB5"/>
    <w:rsid w:val="00247002"/>
    <w:rsid w:val="00260F5D"/>
    <w:rsid w:val="00260F7E"/>
    <w:rsid w:val="00286378"/>
    <w:rsid w:val="002D1EE1"/>
    <w:rsid w:val="002F6F4A"/>
    <w:rsid w:val="003437D5"/>
    <w:rsid w:val="00372CCE"/>
    <w:rsid w:val="00375E08"/>
    <w:rsid w:val="003970C9"/>
    <w:rsid w:val="00397F0E"/>
    <w:rsid w:val="003B4580"/>
    <w:rsid w:val="003C60F4"/>
    <w:rsid w:val="003F1C36"/>
    <w:rsid w:val="00404DCA"/>
    <w:rsid w:val="00417B5C"/>
    <w:rsid w:val="00452879"/>
    <w:rsid w:val="00454BE1"/>
    <w:rsid w:val="004564AE"/>
    <w:rsid w:val="00457546"/>
    <w:rsid w:val="00465FDC"/>
    <w:rsid w:val="00477C68"/>
    <w:rsid w:val="004C0FCB"/>
    <w:rsid w:val="004D2003"/>
    <w:rsid w:val="00531389"/>
    <w:rsid w:val="00554148"/>
    <w:rsid w:val="00555646"/>
    <w:rsid w:val="0056520C"/>
    <w:rsid w:val="00567BEC"/>
    <w:rsid w:val="00570DB7"/>
    <w:rsid w:val="00573B3B"/>
    <w:rsid w:val="0057776A"/>
    <w:rsid w:val="005829ED"/>
    <w:rsid w:val="0059780F"/>
    <w:rsid w:val="005B3CF3"/>
    <w:rsid w:val="005E763E"/>
    <w:rsid w:val="006344EC"/>
    <w:rsid w:val="006560CC"/>
    <w:rsid w:val="00656F9D"/>
    <w:rsid w:val="00662EEF"/>
    <w:rsid w:val="00664C60"/>
    <w:rsid w:val="00673B15"/>
    <w:rsid w:val="00686B8C"/>
    <w:rsid w:val="00687DAD"/>
    <w:rsid w:val="00693DA1"/>
    <w:rsid w:val="006F32D0"/>
    <w:rsid w:val="0070479A"/>
    <w:rsid w:val="0071412B"/>
    <w:rsid w:val="0072096C"/>
    <w:rsid w:val="00724CE4"/>
    <w:rsid w:val="00730817"/>
    <w:rsid w:val="0073216A"/>
    <w:rsid w:val="00751437"/>
    <w:rsid w:val="00752A3C"/>
    <w:rsid w:val="00775EE1"/>
    <w:rsid w:val="0078584D"/>
    <w:rsid w:val="007F1A4D"/>
    <w:rsid w:val="007F2A5A"/>
    <w:rsid w:val="007F320C"/>
    <w:rsid w:val="008066CB"/>
    <w:rsid w:val="00854A2B"/>
    <w:rsid w:val="008F7E27"/>
    <w:rsid w:val="00915154"/>
    <w:rsid w:val="00952D1C"/>
    <w:rsid w:val="009641B6"/>
    <w:rsid w:val="00966C0B"/>
    <w:rsid w:val="00973357"/>
    <w:rsid w:val="0098298E"/>
    <w:rsid w:val="00984A0A"/>
    <w:rsid w:val="00991769"/>
    <w:rsid w:val="009A7835"/>
    <w:rsid w:val="009B181A"/>
    <w:rsid w:val="009B6696"/>
    <w:rsid w:val="009C6E26"/>
    <w:rsid w:val="009D042A"/>
    <w:rsid w:val="009D3A0D"/>
    <w:rsid w:val="009D42DF"/>
    <w:rsid w:val="009D6D48"/>
    <w:rsid w:val="009D786D"/>
    <w:rsid w:val="009E7CC1"/>
    <w:rsid w:val="00A21E26"/>
    <w:rsid w:val="00A304E1"/>
    <w:rsid w:val="00A3179E"/>
    <w:rsid w:val="00A366E2"/>
    <w:rsid w:val="00A55609"/>
    <w:rsid w:val="00A73A4C"/>
    <w:rsid w:val="00A8037B"/>
    <w:rsid w:val="00A81C38"/>
    <w:rsid w:val="00AB5A2E"/>
    <w:rsid w:val="00AC2A74"/>
    <w:rsid w:val="00AF6A24"/>
    <w:rsid w:val="00B0060A"/>
    <w:rsid w:val="00B269DF"/>
    <w:rsid w:val="00B41D5C"/>
    <w:rsid w:val="00B56F92"/>
    <w:rsid w:val="00B76ED1"/>
    <w:rsid w:val="00B84686"/>
    <w:rsid w:val="00B92A9D"/>
    <w:rsid w:val="00BB1BD1"/>
    <w:rsid w:val="00BB6BC7"/>
    <w:rsid w:val="00BC7690"/>
    <w:rsid w:val="00C17419"/>
    <w:rsid w:val="00C22898"/>
    <w:rsid w:val="00C24801"/>
    <w:rsid w:val="00C40699"/>
    <w:rsid w:val="00C7688B"/>
    <w:rsid w:val="00CC6FCF"/>
    <w:rsid w:val="00CD026F"/>
    <w:rsid w:val="00CE3F36"/>
    <w:rsid w:val="00CF105E"/>
    <w:rsid w:val="00CF1A52"/>
    <w:rsid w:val="00D2171A"/>
    <w:rsid w:val="00D22962"/>
    <w:rsid w:val="00D3706B"/>
    <w:rsid w:val="00D37185"/>
    <w:rsid w:val="00D57557"/>
    <w:rsid w:val="00D63AF1"/>
    <w:rsid w:val="00D83465"/>
    <w:rsid w:val="00D86940"/>
    <w:rsid w:val="00D86CC1"/>
    <w:rsid w:val="00D871D9"/>
    <w:rsid w:val="00D93D32"/>
    <w:rsid w:val="00D95AE3"/>
    <w:rsid w:val="00DA0854"/>
    <w:rsid w:val="00DB4F54"/>
    <w:rsid w:val="00DB6344"/>
    <w:rsid w:val="00DC229B"/>
    <w:rsid w:val="00DC57E7"/>
    <w:rsid w:val="00DD3D12"/>
    <w:rsid w:val="00DE247B"/>
    <w:rsid w:val="00DE6811"/>
    <w:rsid w:val="00DF3AF7"/>
    <w:rsid w:val="00DF3EDB"/>
    <w:rsid w:val="00E0117B"/>
    <w:rsid w:val="00E02411"/>
    <w:rsid w:val="00E07554"/>
    <w:rsid w:val="00E1228A"/>
    <w:rsid w:val="00E6082D"/>
    <w:rsid w:val="00E80875"/>
    <w:rsid w:val="00EA3F0D"/>
    <w:rsid w:val="00EA4DDB"/>
    <w:rsid w:val="00F022EE"/>
    <w:rsid w:val="00F03480"/>
    <w:rsid w:val="00F50DF3"/>
    <w:rsid w:val="00F625EF"/>
    <w:rsid w:val="00F74AB3"/>
    <w:rsid w:val="00F80035"/>
    <w:rsid w:val="00F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4DC5B"/>
  <w15:chartTrackingRefBased/>
  <w15:docId w15:val="{B10D6526-B377-CE4A-B4F2-A0C4D6ED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47B"/>
  </w:style>
  <w:style w:type="paragraph" w:styleId="a6">
    <w:name w:val="footer"/>
    <w:basedOn w:val="a"/>
    <w:link w:val="a7"/>
    <w:uiPriority w:val="99"/>
    <w:unhideWhenUsed/>
    <w:rsid w:val="00DE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47B"/>
  </w:style>
  <w:style w:type="character" w:styleId="a8">
    <w:name w:val="Hyperlink"/>
    <w:basedOn w:val="a0"/>
    <w:uiPriority w:val="99"/>
    <w:unhideWhenUsed/>
    <w:rsid w:val="00F800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0035"/>
    <w:rPr>
      <w:color w:val="808080"/>
      <w:shd w:val="clear" w:color="auto" w:fill="E6E6E6"/>
    </w:rPr>
  </w:style>
  <w:style w:type="character" w:styleId="a9">
    <w:name w:val="page number"/>
    <w:basedOn w:val="a0"/>
    <w:uiPriority w:val="99"/>
    <w:semiHidden/>
    <w:unhideWhenUsed/>
    <w:rsid w:val="005E763E"/>
  </w:style>
  <w:style w:type="character" w:styleId="aa">
    <w:name w:val="Intense Reference"/>
    <w:basedOn w:val="a0"/>
    <w:uiPriority w:val="32"/>
    <w:qFormat/>
    <w:rsid w:val="005E763E"/>
    <w:rPr>
      <w:b/>
      <w:bCs/>
      <w:smallCaps/>
      <w:color w:val="4472C4" w:themeColor="accent1"/>
      <w:spacing w:val="5"/>
    </w:rPr>
  </w:style>
  <w:style w:type="paragraph" w:styleId="ab">
    <w:name w:val="Intense Quote"/>
    <w:basedOn w:val="a"/>
    <w:next w:val="a"/>
    <w:link w:val="ac"/>
    <w:uiPriority w:val="30"/>
    <w:qFormat/>
    <w:rsid w:val="005E76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E763E"/>
    <w:rPr>
      <w:i/>
      <w:iCs/>
      <w:color w:val="4472C4" w:themeColor="accent1"/>
    </w:rPr>
  </w:style>
  <w:style w:type="paragraph" w:styleId="ad">
    <w:name w:val="List Paragraph"/>
    <w:basedOn w:val="a"/>
    <w:uiPriority w:val="34"/>
    <w:qFormat/>
    <w:rsid w:val="005E763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2A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2A3C"/>
    <w:rPr>
      <w:rFonts w:ascii="Times New Roman" w:hAnsi="Times New Roman" w:cs="Times New Roman"/>
      <w:sz w:val="18"/>
      <w:szCs w:val="18"/>
    </w:rPr>
  </w:style>
  <w:style w:type="paragraph" w:styleId="af0">
    <w:name w:val="Normal (Web)"/>
    <w:basedOn w:val="a"/>
    <w:uiPriority w:val="99"/>
    <w:unhideWhenUsed/>
    <w:rsid w:val="002F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adamanov12@mail.ru</dc:creator>
  <cp:keywords/>
  <dc:description/>
  <cp:lastModifiedBy>Microsoft Office User</cp:lastModifiedBy>
  <cp:revision>12</cp:revision>
  <cp:lastPrinted>2021-06-15T19:52:00Z</cp:lastPrinted>
  <dcterms:created xsi:type="dcterms:W3CDTF">2020-09-02T22:25:00Z</dcterms:created>
  <dcterms:modified xsi:type="dcterms:W3CDTF">2022-09-01T09:12:00Z</dcterms:modified>
</cp:coreProperties>
</file>